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821F" w14:textId="4A776991" w:rsidR="00F25ABA" w:rsidRPr="00F25ABA" w:rsidRDefault="00F25ABA" w:rsidP="00F25AB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25ABA">
        <w:rPr>
          <w:b/>
          <w:bCs/>
          <w:sz w:val="32"/>
          <w:szCs w:val="32"/>
        </w:rPr>
        <w:t>COMUNICATO STAMPA</w:t>
      </w:r>
    </w:p>
    <w:p w14:paraId="44AED932" w14:textId="77777777" w:rsidR="00F25ABA" w:rsidRDefault="00F25ABA" w:rsidP="00F25AB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A92EDB" w14:textId="6132A79F" w:rsidR="00F25ABA" w:rsidRPr="00F25ABA" w:rsidRDefault="00F25ABA" w:rsidP="00F25AB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25ABA">
        <w:rPr>
          <w:b/>
          <w:bCs/>
          <w:sz w:val="28"/>
          <w:szCs w:val="28"/>
        </w:rPr>
        <w:t>“Ragazzi in Comune” – Istituzioni raccontate ai più giovani in vista dell</w:t>
      </w:r>
      <w:r w:rsidR="00863F2A">
        <w:rPr>
          <w:b/>
          <w:bCs/>
          <w:sz w:val="28"/>
          <w:szCs w:val="28"/>
        </w:rPr>
        <w:t>a elezi</w:t>
      </w:r>
      <w:r w:rsidRPr="00F25ABA">
        <w:rPr>
          <w:b/>
          <w:bCs/>
          <w:sz w:val="28"/>
          <w:szCs w:val="28"/>
        </w:rPr>
        <w:t>one del Consiglio Comunale dei Ragazzi della Città di Cassano All’Ionio</w:t>
      </w:r>
    </w:p>
    <w:p w14:paraId="54B518B8" w14:textId="77777777" w:rsidR="00F25ABA" w:rsidRDefault="00F25ABA" w:rsidP="00F25ABA">
      <w:pPr>
        <w:spacing w:after="0" w:line="240" w:lineRule="auto"/>
        <w:jc w:val="both"/>
      </w:pPr>
    </w:p>
    <w:p w14:paraId="36F9DB47" w14:textId="77777777" w:rsidR="002E647B" w:rsidRPr="002E647B" w:rsidRDefault="002E647B" w:rsidP="002E647B">
      <w:pPr>
        <w:spacing w:after="0" w:line="240" w:lineRule="auto"/>
        <w:jc w:val="both"/>
      </w:pPr>
      <w:r w:rsidRPr="002E647B">
        <w:t>La Presidente del Consiglio comunale Sofia Maimone e gli Assessori con delega all'Istruzione, Teresa Lanza, e alla Cultura, Ottavio Marino, nell'ambito del progetto pilota “Ragazzi in Comune - Il Consiglio Comunale dei Ragazzi”, hanno fatto visita agli studenti delle scuole secondarie di primo grado di Sibari, Doria, Lauropoli e Cassano per fornire agli studenti le basi teoriche per comprendere il funzionamento delle istituzioni.</w:t>
      </w:r>
    </w:p>
    <w:p w14:paraId="529B9A08" w14:textId="2330BE85" w:rsidR="00F25ABA" w:rsidRDefault="00F25ABA" w:rsidP="00F25ABA">
      <w:pPr>
        <w:spacing w:after="0" w:line="240" w:lineRule="auto"/>
        <w:jc w:val="both"/>
      </w:pPr>
      <w:r>
        <w:t xml:space="preserve">La presidente Maimone e </w:t>
      </w:r>
      <w:r w:rsidR="00A52338">
        <w:t xml:space="preserve">gli </w:t>
      </w:r>
      <w:r>
        <w:t>Assessor</w:t>
      </w:r>
      <w:r w:rsidR="00A52338">
        <w:t>i</w:t>
      </w:r>
      <w:r>
        <w:t xml:space="preserve"> Lanza </w:t>
      </w:r>
      <w:r w:rsidR="00A52338">
        <w:t xml:space="preserve">e Marino </w:t>
      </w:r>
      <w:r>
        <w:t>hanno illustrato ai ragazzi il funzionamento del Comune, della Giunta, del Consiglio Comunale, i ruoli e le competenze, i diritti e i doveri del cittadino rispondendo anche alle loro tantissime domande e curiosità.</w:t>
      </w:r>
    </w:p>
    <w:p w14:paraId="7CEFB30E" w14:textId="2BE90905" w:rsidR="00F25ABA" w:rsidRDefault="00F25ABA" w:rsidP="00F25ABA">
      <w:pPr>
        <w:spacing w:after="0" w:line="240" w:lineRule="auto"/>
        <w:jc w:val="both"/>
      </w:pPr>
      <w:r>
        <w:t>L'iniziativa era nata nel corso dell'inaugurazione dell'anno scolastico quando tanti studenti avevano sollecitato in tal senso il Sindaco Gianpaolo Iacobini e il corpo docente capitanato dal dirigente scolastico dell'IC Lauropoli - Sibari - Cassano Jonio Michele Marzana. Così, da subito, si è lavorato alla proposta. Dopo questa parte formativa i ragazzi delle terze formeranno le liste, il proprio programma elettorale, sceglieranno il proprio programma elettorale e lanceranno la loro campagna elettorale favorendo confronto, comunicazione e spirito democratico tutto secondo le regole previste dalla normativa dei "grandi". Entro fine gennaio, poi, ci saranno le formali elezioni e si insedierà il Consiglio Comunale dei Ragazzi.</w:t>
      </w:r>
    </w:p>
    <w:p w14:paraId="6334978E" w14:textId="77777777" w:rsidR="00F25ABA" w:rsidRDefault="00F25ABA" w:rsidP="00F25ABA">
      <w:pPr>
        <w:spacing w:after="0" w:line="240" w:lineRule="auto"/>
        <w:jc w:val="both"/>
      </w:pPr>
    </w:p>
    <w:p w14:paraId="6CEEB391" w14:textId="53D5EFA7" w:rsidR="00F25ABA" w:rsidRPr="00F25ABA" w:rsidRDefault="00F25ABA" w:rsidP="00F25ABA">
      <w:pPr>
        <w:spacing w:after="0" w:line="240" w:lineRule="auto"/>
        <w:jc w:val="both"/>
        <w:rPr>
          <w:b/>
          <w:bCs/>
        </w:rPr>
      </w:pPr>
      <w:r w:rsidRPr="00F25ABA">
        <w:rPr>
          <w:b/>
          <w:bCs/>
        </w:rPr>
        <w:t>Comune di Cassano All’Ionio, 9 dicembre 2025</w:t>
      </w:r>
    </w:p>
    <w:sectPr w:rsidR="00F25ABA" w:rsidRPr="00F25A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BA"/>
    <w:rsid w:val="002E647B"/>
    <w:rsid w:val="00863F2A"/>
    <w:rsid w:val="008967C4"/>
    <w:rsid w:val="00A03CB5"/>
    <w:rsid w:val="00A52338"/>
    <w:rsid w:val="00A83304"/>
    <w:rsid w:val="00F2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EB2C"/>
  <w15:chartTrackingRefBased/>
  <w15:docId w15:val="{772FF248-B080-45FA-969B-46FC1687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5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5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5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5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5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5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5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5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5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5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5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5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5AB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5AB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5A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5A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5A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5A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5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5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5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5A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5A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5AB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5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5AB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5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 Cassano All’Ionio</dc:creator>
  <cp:keywords/>
  <dc:description/>
  <cp:lastModifiedBy>Sindaco Cassano All’Ionio</cp:lastModifiedBy>
  <cp:revision>5</cp:revision>
  <dcterms:created xsi:type="dcterms:W3CDTF">2025-12-09T15:41:00Z</dcterms:created>
  <dcterms:modified xsi:type="dcterms:W3CDTF">2025-12-09T15:56:00Z</dcterms:modified>
</cp:coreProperties>
</file>