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E18F" w14:textId="1AF9412E" w:rsidR="001B3196" w:rsidRDefault="00000000">
      <w:pPr>
        <w:spacing w:before="68"/>
        <w:ind w:left="2773"/>
        <w:rPr>
          <w:sz w:val="28"/>
        </w:rPr>
      </w:pPr>
      <w:r>
        <w:rPr>
          <w:sz w:val="28"/>
        </w:rPr>
        <w:t>COMUNE DI</w:t>
      </w:r>
      <w:r>
        <w:rPr>
          <w:spacing w:val="-19"/>
          <w:sz w:val="28"/>
        </w:rPr>
        <w:t xml:space="preserve"> </w:t>
      </w:r>
      <w:r w:rsidR="00240EDD">
        <w:rPr>
          <w:spacing w:val="-2"/>
          <w:sz w:val="28"/>
        </w:rPr>
        <w:t>CASSANO ALL’IONIO</w:t>
      </w:r>
    </w:p>
    <w:p w14:paraId="7330DE33" w14:textId="77777777" w:rsidR="001B3196" w:rsidRDefault="001B3196">
      <w:pPr>
        <w:pStyle w:val="Corpotesto"/>
        <w:spacing w:before="57"/>
        <w:rPr>
          <w:sz w:val="28"/>
        </w:rPr>
      </w:pPr>
    </w:p>
    <w:p w14:paraId="34C92DA9" w14:textId="77777777" w:rsidR="001B3196" w:rsidRDefault="00000000">
      <w:pPr>
        <w:pStyle w:val="Titolo"/>
      </w:pPr>
      <w:r>
        <w:rPr>
          <w:spacing w:val="-6"/>
        </w:rPr>
        <w:t>AGGIORNAMENTO</w:t>
      </w:r>
      <w:r>
        <w:rPr>
          <w:spacing w:val="25"/>
        </w:rPr>
        <w:t xml:space="preserve"> </w:t>
      </w:r>
      <w:r>
        <w:rPr>
          <w:spacing w:val="-6"/>
        </w:rPr>
        <w:t>ALBO</w:t>
      </w:r>
      <w:r>
        <w:rPr>
          <w:spacing w:val="-14"/>
        </w:rPr>
        <w:t xml:space="preserve"> </w:t>
      </w:r>
      <w:r>
        <w:rPr>
          <w:spacing w:val="-6"/>
        </w:rPr>
        <w:t>DEGLI</w:t>
      </w:r>
      <w:r>
        <w:rPr>
          <w:spacing w:val="-14"/>
        </w:rPr>
        <w:t xml:space="preserve"> </w:t>
      </w:r>
      <w:r>
        <w:rPr>
          <w:spacing w:val="-6"/>
        </w:rPr>
        <w:t>SCRUTATORI</w:t>
      </w:r>
    </w:p>
    <w:p w14:paraId="24E96BDC" w14:textId="77777777" w:rsidR="001B3196" w:rsidRDefault="001B3196">
      <w:pPr>
        <w:pStyle w:val="Corpotesto"/>
        <w:spacing w:before="61"/>
        <w:rPr>
          <w:sz w:val="29"/>
        </w:rPr>
      </w:pPr>
    </w:p>
    <w:p w14:paraId="29DBAAFE" w14:textId="6AC27705" w:rsidR="001B3196" w:rsidRPr="00240EDD" w:rsidRDefault="00240EDD" w:rsidP="00240EDD">
      <w:pPr>
        <w:pStyle w:val="Titolo1"/>
        <w:ind w:left="2120"/>
        <w:rPr>
          <w:sz w:val="32"/>
          <w:szCs w:val="32"/>
        </w:rPr>
      </w:pPr>
      <w:r>
        <w:rPr>
          <w:spacing w:val="-2"/>
          <w:sz w:val="32"/>
          <w:szCs w:val="32"/>
        </w:rPr>
        <w:t xml:space="preserve">                      </w:t>
      </w:r>
      <w:r w:rsidRPr="00240EDD">
        <w:rPr>
          <w:spacing w:val="-2"/>
          <w:sz w:val="32"/>
          <w:szCs w:val="32"/>
        </w:rPr>
        <w:t>IL</w:t>
      </w:r>
      <w:r w:rsidRPr="00240EDD">
        <w:rPr>
          <w:spacing w:val="-14"/>
          <w:sz w:val="32"/>
          <w:szCs w:val="32"/>
        </w:rPr>
        <w:t xml:space="preserve"> </w:t>
      </w:r>
      <w:r w:rsidRPr="00240EDD">
        <w:rPr>
          <w:spacing w:val="-2"/>
          <w:sz w:val="32"/>
          <w:szCs w:val="32"/>
        </w:rPr>
        <w:t>SINDACO</w:t>
      </w:r>
    </w:p>
    <w:p w14:paraId="6B3BA478" w14:textId="77777777" w:rsidR="001B3196" w:rsidRDefault="001B3196">
      <w:pPr>
        <w:pStyle w:val="Corpotesto"/>
        <w:spacing w:before="66"/>
        <w:rPr>
          <w:b/>
        </w:rPr>
      </w:pPr>
    </w:p>
    <w:p w14:paraId="6A217365" w14:textId="77777777" w:rsidR="001B3196" w:rsidRDefault="00000000">
      <w:pPr>
        <w:pStyle w:val="Corpotesto"/>
        <w:spacing w:line="242" w:lineRule="exact"/>
        <w:ind w:left="138"/>
      </w:pPr>
      <w:r>
        <w:rPr>
          <w:spacing w:val="-4"/>
        </w:rPr>
        <w:t>Visti</w:t>
      </w:r>
      <w:r>
        <w:rPr>
          <w:spacing w:val="-12"/>
        </w:rPr>
        <w:t xml:space="preserve"> </w:t>
      </w:r>
      <w:r>
        <w:rPr>
          <w:spacing w:val="-4"/>
        </w:rPr>
        <w:t>gli</w:t>
      </w:r>
      <w:r>
        <w:rPr>
          <w:spacing w:val="-11"/>
        </w:rPr>
        <w:t xml:space="preserve"> </w:t>
      </w:r>
      <w:r>
        <w:rPr>
          <w:spacing w:val="-4"/>
        </w:rPr>
        <w:t>articoli</w:t>
      </w:r>
      <w:r>
        <w:rPr>
          <w:spacing w:val="-11"/>
        </w:rPr>
        <w:t xml:space="preserve"> </w:t>
      </w:r>
      <w:r>
        <w:rPr>
          <w:spacing w:val="-4"/>
        </w:rPr>
        <w:t>1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3</w:t>
      </w:r>
      <w:r>
        <w:rPr>
          <w:spacing w:val="-11"/>
        </w:rPr>
        <w:t xml:space="preserve"> </w:t>
      </w:r>
      <w:r>
        <w:rPr>
          <w:spacing w:val="-4"/>
        </w:rPr>
        <w:t>della</w:t>
      </w:r>
      <w:r>
        <w:rPr>
          <w:spacing w:val="-11"/>
        </w:rPr>
        <w:t xml:space="preserve"> </w:t>
      </w:r>
      <w:r>
        <w:rPr>
          <w:spacing w:val="-4"/>
        </w:rPr>
        <w:t>legge</w:t>
      </w:r>
      <w:r>
        <w:rPr>
          <w:spacing w:val="-3"/>
        </w:rPr>
        <w:t xml:space="preserve"> </w:t>
      </w:r>
      <w:r>
        <w:rPr>
          <w:spacing w:val="-4"/>
        </w:rPr>
        <w:t>8</w:t>
      </w:r>
      <w:r>
        <w:rPr>
          <w:spacing w:val="-11"/>
        </w:rPr>
        <w:t xml:space="preserve"> </w:t>
      </w:r>
      <w:r>
        <w:rPr>
          <w:spacing w:val="-4"/>
        </w:rPr>
        <w:t>marzo</w:t>
      </w:r>
      <w:r>
        <w:rPr>
          <w:spacing w:val="2"/>
        </w:rPr>
        <w:t xml:space="preserve"> </w:t>
      </w:r>
      <w:r>
        <w:rPr>
          <w:spacing w:val="-4"/>
        </w:rPr>
        <w:t>1989,</w:t>
      </w:r>
      <w:r>
        <w:rPr>
          <w:spacing w:val="-10"/>
        </w:rPr>
        <w:t xml:space="preserve"> </w:t>
      </w:r>
      <w:r>
        <w:rPr>
          <w:spacing w:val="-4"/>
        </w:rPr>
        <w:t>n.</w:t>
      </w:r>
      <w:r>
        <w:rPr>
          <w:spacing w:val="-11"/>
        </w:rPr>
        <w:t xml:space="preserve"> </w:t>
      </w:r>
      <w:r>
        <w:rPr>
          <w:spacing w:val="-4"/>
        </w:rPr>
        <w:t>95,</w:t>
      </w:r>
      <w:r>
        <w:rPr>
          <w:spacing w:val="-11"/>
        </w:rPr>
        <w:t xml:space="preserve"> </w:t>
      </w:r>
      <w:r>
        <w:rPr>
          <w:spacing w:val="-4"/>
        </w:rPr>
        <w:t>così</w:t>
      </w:r>
      <w:r>
        <w:rPr>
          <w:spacing w:val="-5"/>
        </w:rPr>
        <w:t xml:space="preserve"> </w:t>
      </w:r>
      <w:r>
        <w:rPr>
          <w:spacing w:val="-4"/>
        </w:rPr>
        <w:t>come</w:t>
      </w:r>
      <w:r>
        <w:rPr>
          <w:spacing w:val="-6"/>
        </w:rPr>
        <w:t xml:space="preserve"> </w:t>
      </w:r>
      <w:r>
        <w:rPr>
          <w:spacing w:val="-4"/>
        </w:rPr>
        <w:t>sostituiti</w:t>
      </w:r>
      <w:r>
        <w:rPr>
          <w:spacing w:val="-7"/>
        </w:rPr>
        <w:t xml:space="preserve"> </w:t>
      </w:r>
      <w:r>
        <w:rPr>
          <w:spacing w:val="-4"/>
        </w:rPr>
        <w:t>dall'art.</w:t>
      </w:r>
      <w:r>
        <w:rPr>
          <w:spacing w:val="-2"/>
        </w:rPr>
        <w:t xml:space="preserve"> </w:t>
      </w:r>
      <w:r>
        <w:rPr>
          <w:spacing w:val="-4"/>
        </w:rPr>
        <w:t>9</w:t>
      </w:r>
      <w:r>
        <w:rPr>
          <w:spacing w:val="-9"/>
        </w:rPr>
        <w:t xml:space="preserve"> </w:t>
      </w:r>
      <w:r>
        <w:rPr>
          <w:spacing w:val="-4"/>
        </w:rPr>
        <w:t>della</w:t>
      </w:r>
      <w:r>
        <w:rPr>
          <w:spacing w:val="-3"/>
        </w:rPr>
        <w:t xml:space="preserve"> </w:t>
      </w:r>
      <w:r>
        <w:rPr>
          <w:spacing w:val="-4"/>
        </w:rPr>
        <w:t>legge 30 aprile</w:t>
      </w:r>
    </w:p>
    <w:p w14:paraId="2054E7CC" w14:textId="77777777" w:rsidR="001B3196" w:rsidRDefault="00000000">
      <w:pPr>
        <w:pStyle w:val="Corpotesto"/>
        <w:spacing w:line="242" w:lineRule="exact"/>
        <w:ind w:left="140"/>
      </w:pPr>
      <w:r>
        <w:rPr>
          <w:spacing w:val="-4"/>
        </w:rPr>
        <w:t>1999,</w:t>
      </w:r>
      <w:r>
        <w:rPr>
          <w:spacing w:val="-11"/>
        </w:rPr>
        <w:t xml:space="preserve"> </w:t>
      </w:r>
      <w:r>
        <w:rPr>
          <w:spacing w:val="-4"/>
        </w:rPr>
        <w:t>n.</w:t>
      </w:r>
      <w:r>
        <w:rPr>
          <w:spacing w:val="-9"/>
        </w:rPr>
        <w:t xml:space="preserve"> </w:t>
      </w:r>
      <w:r>
        <w:rPr>
          <w:spacing w:val="-4"/>
        </w:rPr>
        <w:t>120;</w:t>
      </w:r>
    </w:p>
    <w:p w14:paraId="744D4B7B" w14:textId="77777777" w:rsidR="001B3196" w:rsidRDefault="00000000">
      <w:pPr>
        <w:pStyle w:val="Titolo1"/>
        <w:spacing w:before="217"/>
        <w:jc w:val="center"/>
      </w:pPr>
      <w:r>
        <w:rPr>
          <w:spacing w:val="-8"/>
        </w:rPr>
        <w:t>INVITA</w:t>
      </w:r>
      <w:r>
        <w:rPr>
          <w:spacing w:val="-4"/>
        </w:rPr>
        <w:t xml:space="preserve"> </w:t>
      </w:r>
      <w:r>
        <w:rPr>
          <w:spacing w:val="-8"/>
        </w:rPr>
        <w:t>GLI</w:t>
      </w:r>
      <w:r>
        <w:rPr>
          <w:spacing w:val="-7"/>
        </w:rPr>
        <w:t xml:space="preserve"> </w:t>
      </w:r>
      <w:r>
        <w:rPr>
          <w:spacing w:val="-8"/>
        </w:rPr>
        <w:t>ELETTORI</w:t>
      </w:r>
    </w:p>
    <w:p w14:paraId="5455ADBC" w14:textId="77777777" w:rsidR="001B3196" w:rsidRDefault="001B3196">
      <w:pPr>
        <w:pStyle w:val="Corpotesto"/>
        <w:spacing w:before="82"/>
        <w:rPr>
          <w:b/>
        </w:rPr>
      </w:pPr>
    </w:p>
    <w:p w14:paraId="75F6EF78" w14:textId="77777777" w:rsidR="001B3196" w:rsidRDefault="00000000">
      <w:pPr>
        <w:spacing w:before="1" w:line="225" w:lineRule="auto"/>
        <w:ind w:left="136" w:right="138" w:firstLine="3"/>
        <w:jc w:val="both"/>
      </w:pPr>
      <w:r>
        <w:rPr>
          <w:b/>
        </w:rPr>
        <w:t xml:space="preserve">disposti ad essere inseriti nell’Albo delle persone idonee all'ufficio di Scrutatore di Seggio </w:t>
      </w:r>
      <w:r>
        <w:t>Elettorale, a</w:t>
      </w:r>
      <w:r>
        <w:rPr>
          <w:spacing w:val="-7"/>
        </w:rPr>
        <w:t xml:space="preserve"> </w:t>
      </w:r>
      <w:r>
        <w:t xml:space="preserve">presentare apposita domanda </w:t>
      </w:r>
      <w:r>
        <w:rPr>
          <w:i/>
          <w:u w:val="single" w:color="133860"/>
        </w:rPr>
        <w:t>entro</w:t>
      </w:r>
      <w:r>
        <w:rPr>
          <w:i/>
          <w:spacing w:val="-6"/>
          <w:u w:val="single" w:color="133860"/>
        </w:rPr>
        <w:t xml:space="preserve"> </w:t>
      </w:r>
      <w:r>
        <w:rPr>
          <w:i/>
          <w:u w:val="single" w:color="133860"/>
        </w:rPr>
        <w:t>il</w:t>
      </w:r>
      <w:r>
        <w:rPr>
          <w:i/>
          <w:spacing w:val="-4"/>
          <w:u w:val="single" w:color="133860"/>
        </w:rPr>
        <w:t xml:space="preserve"> </w:t>
      </w:r>
      <w:r>
        <w:rPr>
          <w:i/>
          <w:color w:val="004D90"/>
          <w:u w:val="single" w:color="133860"/>
        </w:rPr>
        <w:t>30</w:t>
      </w:r>
      <w:r>
        <w:rPr>
          <w:i/>
          <w:color w:val="004D90"/>
          <w:spacing w:val="-8"/>
          <w:u w:val="single" w:color="133860"/>
        </w:rPr>
        <w:t xml:space="preserve"> </w:t>
      </w:r>
      <w:r>
        <w:rPr>
          <w:i/>
          <w:color w:val="1C6BBA"/>
          <w:u w:val="single" w:color="133860"/>
        </w:rPr>
        <w:t xml:space="preserve">Novembre </w:t>
      </w:r>
      <w:r>
        <w:rPr>
          <w:i/>
          <w:color w:val="0064B3"/>
          <w:u w:val="single" w:color="133860"/>
        </w:rPr>
        <w:t>2025</w:t>
      </w:r>
      <w:r>
        <w:rPr>
          <w:i/>
          <w:color w:val="0064B3"/>
          <w:spacing w:val="-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 xml:space="preserve">l'ufficio protocollo del Comune (la domanda può pervenire, sempre entro lo stesso termine, anche per posta ordinaria o </w:t>
      </w:r>
      <w:r>
        <w:rPr>
          <w:spacing w:val="-2"/>
        </w:rPr>
        <w:t>elettronica,</w:t>
      </w:r>
      <w:r>
        <w:rPr>
          <w:spacing w:val="-10"/>
        </w:rPr>
        <w:t xml:space="preserve"> </w:t>
      </w:r>
      <w:r>
        <w:rPr>
          <w:spacing w:val="-2"/>
        </w:rPr>
        <w:t>allegando</w:t>
      </w:r>
      <w:r>
        <w:rPr>
          <w:spacing w:val="-8"/>
        </w:rPr>
        <w:t xml:space="preserve"> </w:t>
      </w:r>
      <w:r>
        <w:rPr>
          <w:spacing w:val="-2"/>
        </w:rPr>
        <w:t>alla</w:t>
      </w:r>
      <w:r>
        <w:rPr>
          <w:spacing w:val="-13"/>
        </w:rPr>
        <w:t xml:space="preserve"> </w:t>
      </w:r>
      <w:r>
        <w:rPr>
          <w:spacing w:val="-2"/>
        </w:rPr>
        <w:t>richiesta</w:t>
      </w:r>
      <w:r>
        <w:rPr>
          <w:spacing w:val="-12"/>
        </w:rPr>
        <w:t xml:space="preserve"> </w:t>
      </w:r>
      <w:r>
        <w:rPr>
          <w:spacing w:val="-2"/>
        </w:rPr>
        <w:t>fotocopia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valido</w:t>
      </w:r>
      <w:r>
        <w:rPr>
          <w:spacing w:val="-13"/>
        </w:rPr>
        <w:t xml:space="preserve"> </w:t>
      </w:r>
      <w:r>
        <w:rPr>
          <w:spacing w:val="-2"/>
        </w:rPr>
        <w:t>documento</w:t>
      </w:r>
      <w:r>
        <w:rPr>
          <w:spacing w:val="-8"/>
        </w:rPr>
        <w:t xml:space="preserve"> </w:t>
      </w:r>
      <w:r>
        <w:rPr>
          <w:spacing w:val="-2"/>
        </w:rPr>
        <w:t>d'identità).</w:t>
      </w:r>
    </w:p>
    <w:p w14:paraId="1D4DB732" w14:textId="234841EB" w:rsidR="001B3196" w:rsidRDefault="00000000">
      <w:pPr>
        <w:pStyle w:val="Corpotesto"/>
        <w:spacing w:before="231"/>
        <w:ind w:left="132"/>
      </w:pPr>
      <w:r>
        <w:rPr>
          <w:w w:val="90"/>
        </w:rPr>
        <w:t>Posta</w:t>
      </w:r>
      <w:r>
        <w:rPr>
          <w:spacing w:val="21"/>
        </w:rPr>
        <w:t xml:space="preserve"> </w:t>
      </w:r>
      <w:r>
        <w:rPr>
          <w:w w:val="90"/>
        </w:rPr>
        <w:t>elettronica:</w:t>
      </w:r>
      <w:r>
        <w:rPr>
          <w:spacing w:val="32"/>
        </w:rPr>
        <w:t xml:space="preserve"> </w:t>
      </w:r>
      <w:r>
        <w:rPr>
          <w:color w:val="49A0D4"/>
          <w:w w:val="90"/>
          <w:u w:val="single" w:color="1F77A0"/>
        </w:rPr>
        <w:t>protocollo.</w:t>
      </w:r>
      <w:r w:rsidR="00240EDD">
        <w:rPr>
          <w:color w:val="49A0D4"/>
          <w:w w:val="90"/>
          <w:u w:val="single" w:color="1F77A0"/>
        </w:rPr>
        <w:t>comune.cassanoalloionio.cs@asmepec.it</w:t>
      </w:r>
    </w:p>
    <w:p w14:paraId="4979C285" w14:textId="728C0266" w:rsidR="001B3196" w:rsidRDefault="00000000">
      <w:pPr>
        <w:pStyle w:val="Corpotesto"/>
        <w:spacing w:before="12" w:line="228" w:lineRule="auto"/>
        <w:ind w:left="132" w:right="1178"/>
      </w:pP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>informazioni:</w:t>
      </w:r>
      <w:r>
        <w:rPr>
          <w:spacing w:val="-7"/>
        </w:rPr>
        <w:t xml:space="preserve"> </w:t>
      </w:r>
      <w:r>
        <w:rPr>
          <w:spacing w:val="-2"/>
        </w:rPr>
        <w:t>tel.</w:t>
      </w:r>
      <w:r>
        <w:rPr>
          <w:spacing w:val="-13"/>
        </w:rPr>
        <w:t xml:space="preserve"> </w:t>
      </w:r>
      <w:r w:rsidR="00240EDD">
        <w:rPr>
          <w:spacing w:val="-2"/>
        </w:rPr>
        <w:t>0981/780262</w:t>
      </w:r>
    </w:p>
    <w:p w14:paraId="5F283B7C" w14:textId="77777777" w:rsidR="001B3196" w:rsidRDefault="00000000">
      <w:pPr>
        <w:pStyle w:val="Corpotesto"/>
        <w:spacing w:before="219"/>
        <w:ind w:left="142"/>
      </w:pPr>
      <w:r>
        <w:rPr>
          <w:spacing w:val="-2"/>
        </w:rPr>
        <w:t>Nella</w:t>
      </w:r>
      <w:r>
        <w:rPr>
          <w:spacing w:val="-14"/>
        </w:rPr>
        <w:t xml:space="preserve"> </w:t>
      </w:r>
      <w:r>
        <w:rPr>
          <w:spacing w:val="-2"/>
        </w:rPr>
        <w:t>domanda</w:t>
      </w:r>
      <w:r>
        <w:rPr>
          <w:spacing w:val="-7"/>
        </w:rPr>
        <w:t xml:space="preserve"> </w:t>
      </w:r>
      <w:r>
        <w:rPr>
          <w:spacing w:val="-2"/>
          <w:u w:val="thick" w:color="0C0C0C"/>
        </w:rPr>
        <w:t>devono</w:t>
      </w:r>
      <w:r>
        <w:rPr>
          <w:spacing w:val="-11"/>
          <w:u w:val="thick" w:color="0C0C0C"/>
        </w:rPr>
        <w:t xml:space="preserve"> </w:t>
      </w:r>
      <w:r>
        <w:rPr>
          <w:spacing w:val="-2"/>
          <w:u w:val="thick" w:color="0C0C0C"/>
        </w:rPr>
        <w:t>essere</w:t>
      </w:r>
      <w:r>
        <w:rPr>
          <w:spacing w:val="-13"/>
          <w:u w:val="thick" w:color="0C0C0C"/>
        </w:rPr>
        <w:t xml:space="preserve"> </w:t>
      </w:r>
      <w:r>
        <w:rPr>
          <w:spacing w:val="-2"/>
          <w:u w:val="thick" w:color="0C0C0C"/>
        </w:rPr>
        <w:t>indicati:</w:t>
      </w:r>
    </w:p>
    <w:p w14:paraId="257EF5B7" w14:textId="77777777" w:rsidR="001B3196" w:rsidRDefault="00000000">
      <w:pPr>
        <w:pStyle w:val="Paragrafoelenco"/>
        <w:numPr>
          <w:ilvl w:val="0"/>
          <w:numId w:val="2"/>
        </w:numPr>
        <w:tabs>
          <w:tab w:val="left" w:pos="863"/>
        </w:tabs>
        <w:spacing w:before="232" w:line="249" w:lineRule="exact"/>
        <w:ind w:left="863" w:hanging="368"/>
      </w:pPr>
      <w:r>
        <w:rPr>
          <w:spacing w:val="-6"/>
        </w:rPr>
        <w:t>cognome</w:t>
      </w:r>
      <w:r>
        <w:rPr>
          <w:spacing w:val="-7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nome;</w:t>
      </w:r>
    </w:p>
    <w:p w14:paraId="12A53604" w14:textId="77777777" w:rsidR="001B3196" w:rsidRDefault="00000000">
      <w:pPr>
        <w:pStyle w:val="Paragrafoelenco"/>
        <w:numPr>
          <w:ilvl w:val="0"/>
          <w:numId w:val="2"/>
        </w:numPr>
        <w:tabs>
          <w:tab w:val="left" w:pos="863"/>
        </w:tabs>
        <w:spacing w:line="242" w:lineRule="exact"/>
        <w:ind w:left="863" w:hanging="365"/>
      </w:pPr>
      <w:r>
        <w:rPr>
          <w:spacing w:val="-4"/>
        </w:rPr>
        <w:t>luogo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nascita;</w:t>
      </w:r>
    </w:p>
    <w:p w14:paraId="6715E455" w14:textId="77777777" w:rsidR="001B3196" w:rsidRDefault="00000000">
      <w:pPr>
        <w:pStyle w:val="Paragrafoelenco"/>
        <w:numPr>
          <w:ilvl w:val="0"/>
          <w:numId w:val="2"/>
        </w:numPr>
        <w:tabs>
          <w:tab w:val="left" w:pos="862"/>
        </w:tabs>
        <w:ind w:left="862" w:hanging="367"/>
      </w:pPr>
      <w:r>
        <w:rPr>
          <w:spacing w:val="-6"/>
        </w:rPr>
        <w:t>indirizzo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residenza</w:t>
      </w:r>
      <w:r>
        <w:rPr>
          <w:spacing w:val="10"/>
        </w:rPr>
        <w:t xml:space="preserve"> </w:t>
      </w:r>
      <w:r>
        <w:rPr>
          <w:spacing w:val="-6"/>
        </w:rPr>
        <w:t>con</w:t>
      </w:r>
      <w:r>
        <w:rPr>
          <w:spacing w:val="-9"/>
        </w:rPr>
        <w:t xml:space="preserve"> </w:t>
      </w:r>
      <w:r>
        <w:rPr>
          <w:spacing w:val="-6"/>
        </w:rPr>
        <w:t>l'indicazione</w:t>
      </w:r>
      <w:r>
        <w:rPr>
          <w:spacing w:val="4"/>
        </w:rPr>
        <w:t xml:space="preserve"> </w:t>
      </w:r>
      <w:r>
        <w:rPr>
          <w:spacing w:val="-6"/>
        </w:rPr>
        <w:t>di</w:t>
      </w:r>
      <w:r>
        <w:rPr>
          <w:spacing w:val="-10"/>
        </w:rPr>
        <w:t xml:space="preserve"> </w:t>
      </w:r>
      <w:r>
        <w:rPr>
          <w:spacing w:val="-6"/>
        </w:rPr>
        <w:t>via</w:t>
      </w:r>
      <w:r>
        <w:rPr>
          <w:spacing w:val="-3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numero</w:t>
      </w:r>
      <w:r>
        <w:rPr>
          <w:spacing w:val="2"/>
        </w:rPr>
        <w:t xml:space="preserve"> </w:t>
      </w:r>
      <w:r>
        <w:rPr>
          <w:spacing w:val="-6"/>
        </w:rPr>
        <w:t>civico;</w:t>
      </w:r>
    </w:p>
    <w:p w14:paraId="4DE58983" w14:textId="77777777" w:rsidR="001B3196" w:rsidRDefault="00000000">
      <w:pPr>
        <w:pStyle w:val="Paragrafoelenco"/>
        <w:numPr>
          <w:ilvl w:val="0"/>
          <w:numId w:val="2"/>
        </w:numPr>
        <w:tabs>
          <w:tab w:val="left" w:pos="862"/>
        </w:tabs>
        <w:ind w:left="862"/>
      </w:pPr>
      <w:r>
        <w:rPr>
          <w:spacing w:val="-6"/>
        </w:rPr>
        <w:t>professione,</w:t>
      </w:r>
      <w:r>
        <w:t xml:space="preserve"> </w:t>
      </w:r>
      <w:r>
        <w:rPr>
          <w:spacing w:val="-6"/>
        </w:rPr>
        <w:t>arte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mestiere;</w:t>
      </w:r>
    </w:p>
    <w:p w14:paraId="79D9515C" w14:textId="77777777" w:rsidR="001B3196" w:rsidRDefault="00000000">
      <w:pPr>
        <w:pStyle w:val="Paragrafoelenco"/>
        <w:numPr>
          <w:ilvl w:val="0"/>
          <w:numId w:val="2"/>
        </w:numPr>
        <w:tabs>
          <w:tab w:val="left" w:pos="863"/>
        </w:tabs>
        <w:ind w:left="863" w:hanging="359"/>
      </w:pPr>
      <w:r>
        <w:rPr>
          <w:spacing w:val="-4"/>
        </w:rPr>
        <w:t>titolo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studio;</w:t>
      </w:r>
    </w:p>
    <w:p w14:paraId="21133068" w14:textId="0080C5BD" w:rsidR="001B3196" w:rsidRDefault="00000000">
      <w:pPr>
        <w:pStyle w:val="Paragrafoelenco"/>
        <w:numPr>
          <w:ilvl w:val="0"/>
          <w:numId w:val="2"/>
        </w:numPr>
        <w:tabs>
          <w:tab w:val="left" w:pos="869"/>
        </w:tabs>
        <w:spacing w:line="246" w:lineRule="exact"/>
        <w:ind w:left="869" w:hanging="369"/>
      </w:pPr>
      <w:r>
        <w:rPr>
          <w:spacing w:val="-6"/>
        </w:rPr>
        <w:t>di</w:t>
      </w:r>
      <w:r>
        <w:rPr>
          <w:spacing w:val="-10"/>
        </w:rPr>
        <w:t xml:space="preserve"> </w:t>
      </w:r>
      <w:r>
        <w:rPr>
          <w:spacing w:val="-6"/>
        </w:rPr>
        <w:t>essere</w:t>
      </w:r>
      <w:r>
        <w:rPr>
          <w:spacing w:val="-9"/>
        </w:rPr>
        <w:t xml:space="preserve"> </w:t>
      </w:r>
      <w:r>
        <w:rPr>
          <w:spacing w:val="-6"/>
        </w:rPr>
        <w:t>elettore del</w:t>
      </w:r>
      <w:r>
        <w:rPr>
          <w:spacing w:val="-9"/>
        </w:rPr>
        <w:t xml:space="preserve"> </w:t>
      </w:r>
      <w:r>
        <w:rPr>
          <w:spacing w:val="-6"/>
        </w:rPr>
        <w:t>Comune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 w:rsidR="00240EDD">
        <w:rPr>
          <w:spacing w:val="-6"/>
        </w:rPr>
        <w:t>Cassano all’Ionio</w:t>
      </w:r>
    </w:p>
    <w:p w14:paraId="7834D487" w14:textId="77777777" w:rsidR="001B3196" w:rsidRDefault="00000000">
      <w:pPr>
        <w:pStyle w:val="Corpotesto"/>
        <w:spacing w:before="237" w:line="223" w:lineRule="auto"/>
        <w:ind w:left="139" w:firstLine="3"/>
      </w:pPr>
      <w:r>
        <w:rPr>
          <w:spacing w:val="-2"/>
        </w:rPr>
        <w:t>Il richiedente</w:t>
      </w:r>
      <w:r>
        <w:rPr>
          <w:spacing w:val="18"/>
        </w:rPr>
        <w:t xml:space="preserve"> </w:t>
      </w:r>
      <w:r>
        <w:rPr>
          <w:spacing w:val="-2"/>
        </w:rPr>
        <w:t>deve</w:t>
      </w:r>
      <w:r>
        <w:t xml:space="preserve"> </w:t>
      </w:r>
      <w:r>
        <w:rPr>
          <w:spacing w:val="-2"/>
        </w:rPr>
        <w:t>inoltre dichiarare</w:t>
      </w:r>
      <w:r>
        <w:rPr>
          <w:spacing w:val="15"/>
        </w:rPr>
        <w:t xml:space="preserve"> </w:t>
      </w:r>
      <w:r>
        <w:rPr>
          <w:spacing w:val="-2"/>
        </w:rPr>
        <w:t>di non trovarsi</w:t>
      </w:r>
      <w:r>
        <w:rPr>
          <w:spacing w:val="10"/>
        </w:rPr>
        <w:t xml:space="preserve"> </w:t>
      </w:r>
      <w:r>
        <w:rPr>
          <w:spacing w:val="-2"/>
        </w:rPr>
        <w:t>nelle</w:t>
      </w:r>
      <w:r>
        <w:t xml:space="preserve"> </w:t>
      </w:r>
      <w:r>
        <w:rPr>
          <w:spacing w:val="-2"/>
        </w:rPr>
        <w:t>condizioni</w:t>
      </w:r>
      <w:r>
        <w:rPr>
          <w:spacing w:val="13"/>
        </w:rPr>
        <w:t xml:space="preserve"> </w:t>
      </w:r>
      <w:r>
        <w:rPr>
          <w:spacing w:val="-2"/>
        </w:rPr>
        <w:t>previste</w:t>
      </w:r>
      <w:r>
        <w:rPr>
          <w:spacing w:val="7"/>
        </w:rPr>
        <w:t xml:space="preserve"> </w:t>
      </w:r>
      <w:r>
        <w:rPr>
          <w:spacing w:val="-2"/>
        </w:rPr>
        <w:t>dall’art.38</w:t>
      </w:r>
      <w:r>
        <w:rPr>
          <w:spacing w:val="13"/>
        </w:rPr>
        <w:t xml:space="preserve"> </w:t>
      </w:r>
      <w:r>
        <w:rPr>
          <w:spacing w:val="-2"/>
        </w:rPr>
        <w:t>del D.P.R.</w:t>
      </w:r>
      <w:r>
        <w:rPr>
          <w:spacing w:val="8"/>
        </w:rPr>
        <w:t xml:space="preserve"> </w:t>
      </w:r>
      <w:r>
        <w:rPr>
          <w:spacing w:val="-2"/>
        </w:rPr>
        <w:t>30 marzo</w:t>
      </w:r>
      <w:r>
        <w:rPr>
          <w:spacing w:val="-14"/>
        </w:rPr>
        <w:t xml:space="preserve"> </w:t>
      </w:r>
      <w:r>
        <w:rPr>
          <w:spacing w:val="-2"/>
        </w:rPr>
        <w:t>1957,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361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dall'art.</w:t>
      </w:r>
      <w:r>
        <w:rPr>
          <w:spacing w:val="-13"/>
        </w:rPr>
        <w:t xml:space="preserve"> </w:t>
      </w:r>
      <w:r>
        <w:rPr>
          <w:spacing w:val="-2"/>
        </w:rPr>
        <w:t>23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D.P.R.</w:t>
      </w:r>
      <w:r>
        <w:rPr>
          <w:spacing w:val="-13"/>
        </w:rPr>
        <w:t xml:space="preserve"> </w:t>
      </w:r>
      <w:r>
        <w:rPr>
          <w:spacing w:val="-2"/>
        </w:rPr>
        <w:t>16</w:t>
      </w:r>
      <w:r>
        <w:rPr>
          <w:spacing w:val="-13"/>
        </w:rPr>
        <w:t xml:space="preserve"> </w:t>
      </w:r>
      <w:r>
        <w:rPr>
          <w:spacing w:val="-2"/>
        </w:rPr>
        <w:t>maggio</w:t>
      </w:r>
      <w:r>
        <w:rPr>
          <w:spacing w:val="-13"/>
        </w:rPr>
        <w:t xml:space="preserve"> </w:t>
      </w:r>
      <w:r>
        <w:rPr>
          <w:spacing w:val="-2"/>
        </w:rPr>
        <w:t>1960,</w:t>
      </w:r>
      <w:r>
        <w:rPr>
          <w:spacing w:val="-13"/>
        </w:rPr>
        <w:t xml:space="preserve"> </w:t>
      </w:r>
      <w:r>
        <w:rPr>
          <w:spacing w:val="-2"/>
        </w:rPr>
        <w:t>n.570,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prevedono</w:t>
      </w:r>
      <w:r>
        <w:rPr>
          <w:spacing w:val="-11"/>
        </w:rPr>
        <w:t xml:space="preserve"> </w:t>
      </w:r>
      <w:r>
        <w:rPr>
          <w:b/>
          <w:spacing w:val="-2"/>
        </w:rPr>
        <w:t>l'esclusione</w:t>
      </w:r>
      <w:r>
        <w:rPr>
          <w:b/>
          <w:spacing w:val="-5"/>
        </w:rPr>
        <w:t xml:space="preserve"> </w:t>
      </w:r>
      <w:r>
        <w:rPr>
          <w:spacing w:val="-2"/>
        </w:rPr>
        <w:t>per:</w:t>
      </w:r>
    </w:p>
    <w:p w14:paraId="1DCA3B94" w14:textId="77777777" w:rsidR="001B3196" w:rsidRDefault="00000000">
      <w:pPr>
        <w:pStyle w:val="Paragrafoelenco"/>
        <w:numPr>
          <w:ilvl w:val="0"/>
          <w:numId w:val="1"/>
        </w:numPr>
        <w:tabs>
          <w:tab w:val="left" w:pos="279"/>
        </w:tabs>
        <w:spacing w:before="235" w:line="240" w:lineRule="auto"/>
        <w:ind w:left="279" w:hanging="127"/>
      </w:pPr>
      <w:r>
        <w:rPr>
          <w:w w:val="90"/>
        </w:rPr>
        <w:t>coloro</w:t>
      </w:r>
      <w:r>
        <w:rPr>
          <w:spacing w:val="-3"/>
        </w:rPr>
        <w:t xml:space="preserve"> </w:t>
      </w:r>
      <w:r>
        <w:rPr>
          <w:w w:val="90"/>
        </w:rPr>
        <w:t>che</w:t>
      </w:r>
      <w:r>
        <w:rPr>
          <w:spacing w:val="-1"/>
        </w:rPr>
        <w:t xml:space="preserve"> </w:t>
      </w:r>
      <w:r>
        <w:rPr>
          <w:w w:val="90"/>
        </w:rPr>
        <w:t>hanno</w:t>
      </w:r>
      <w:r>
        <w:rPr>
          <w:spacing w:val="2"/>
        </w:rPr>
        <w:t xml:space="preserve"> </w:t>
      </w:r>
      <w:r>
        <w:rPr>
          <w:w w:val="90"/>
        </w:rPr>
        <w:t>superato</w:t>
      </w:r>
      <w:r>
        <w:rPr>
          <w:spacing w:val="6"/>
        </w:rPr>
        <w:t xml:space="preserve"> </w:t>
      </w:r>
      <w:r>
        <w:rPr>
          <w:w w:val="90"/>
        </w:rPr>
        <w:t>il</w:t>
      </w:r>
      <w:r>
        <w:rPr>
          <w:spacing w:val="10"/>
        </w:rPr>
        <w:t xml:space="preserve"> </w:t>
      </w:r>
      <w:r>
        <w:rPr>
          <w:w w:val="90"/>
        </w:rPr>
        <w:t>7S°</w:t>
      </w:r>
      <w:r>
        <w:rPr>
          <w:spacing w:val="-5"/>
        </w:rPr>
        <w:t xml:space="preserve"> </w:t>
      </w:r>
      <w:r>
        <w:rPr>
          <w:w w:val="90"/>
        </w:rPr>
        <w:t>anno</w:t>
      </w:r>
      <w:r>
        <w:rPr>
          <w:spacing w:val="4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>età</w:t>
      </w:r>
    </w:p>
    <w:p w14:paraId="725C4C0B" w14:textId="77777777" w:rsidR="001B3196" w:rsidRDefault="00000000">
      <w:pPr>
        <w:pStyle w:val="Paragrafoelenco"/>
        <w:numPr>
          <w:ilvl w:val="0"/>
          <w:numId w:val="1"/>
        </w:numPr>
        <w:tabs>
          <w:tab w:val="left" w:pos="263"/>
        </w:tabs>
        <w:spacing w:before="16" w:line="240" w:lineRule="auto"/>
        <w:ind w:left="263" w:hanging="126"/>
      </w:pP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dipendenti</w:t>
      </w:r>
      <w:r>
        <w:rPr>
          <w:spacing w:val="-9"/>
        </w:rPr>
        <w:t xml:space="preserve"> </w:t>
      </w:r>
      <w:r>
        <w:rPr>
          <w:spacing w:val="-6"/>
        </w:rPr>
        <w:t>dei</w:t>
      </w:r>
      <w:r>
        <w:rPr>
          <w:spacing w:val="-15"/>
        </w:rPr>
        <w:t xml:space="preserve"> </w:t>
      </w:r>
      <w:r>
        <w:rPr>
          <w:spacing w:val="-6"/>
        </w:rPr>
        <w:t>Ministeri</w:t>
      </w:r>
      <w:r>
        <w:rPr>
          <w:spacing w:val="-9"/>
        </w:rPr>
        <w:t xml:space="preserve"> </w:t>
      </w:r>
      <w:r>
        <w:rPr>
          <w:spacing w:val="-6"/>
        </w:rPr>
        <w:t>deIl'Interno,</w:t>
      </w:r>
      <w:r>
        <w:rPr>
          <w:spacing w:val="-10"/>
        </w:rPr>
        <w:t xml:space="preserve"> </w:t>
      </w:r>
      <w:r>
        <w:rPr>
          <w:spacing w:val="-6"/>
        </w:rPr>
        <w:t>delle</w:t>
      </w:r>
      <w:r>
        <w:rPr>
          <w:spacing w:val="-9"/>
        </w:rPr>
        <w:t xml:space="preserve"> </w:t>
      </w:r>
      <w:r>
        <w:rPr>
          <w:spacing w:val="-6"/>
        </w:rPr>
        <w:t>Poste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14"/>
        </w:rPr>
        <w:t xml:space="preserve"> </w:t>
      </w:r>
      <w:r>
        <w:rPr>
          <w:spacing w:val="-6"/>
        </w:rPr>
        <w:t>Telecomunicazioni</w:t>
      </w:r>
      <w:r>
        <w:rPr>
          <w:spacing w:val="-25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dei</w:t>
      </w:r>
      <w:r>
        <w:rPr>
          <w:spacing w:val="-12"/>
        </w:rPr>
        <w:t xml:space="preserve"> </w:t>
      </w:r>
      <w:r>
        <w:rPr>
          <w:spacing w:val="-6"/>
        </w:rPr>
        <w:t>Trasporti;</w:t>
      </w:r>
    </w:p>
    <w:p w14:paraId="59DE3370" w14:textId="77777777" w:rsidR="001B3196" w:rsidRDefault="00000000">
      <w:pPr>
        <w:pStyle w:val="Paragrafoelenco"/>
        <w:numPr>
          <w:ilvl w:val="0"/>
          <w:numId w:val="1"/>
        </w:numPr>
        <w:tabs>
          <w:tab w:val="left" w:pos="261"/>
          <w:tab w:val="left" w:pos="274"/>
        </w:tabs>
        <w:spacing w:before="6" w:line="259" w:lineRule="auto"/>
        <w:ind w:right="141" w:hanging="137"/>
      </w:pPr>
      <w:r>
        <w:rPr>
          <w:spacing w:val="-6"/>
        </w:rPr>
        <w:t>I</w:t>
      </w:r>
      <w:r>
        <w:rPr>
          <w:spacing w:val="-10"/>
        </w:rPr>
        <w:t xml:space="preserve"> </w:t>
      </w:r>
      <w:r>
        <w:rPr>
          <w:spacing w:val="-6"/>
        </w:rPr>
        <w:t>dipendenti</w:t>
      </w:r>
      <w:r>
        <w:t xml:space="preserve"> </w:t>
      </w:r>
      <w:r>
        <w:rPr>
          <w:spacing w:val="-6"/>
        </w:rPr>
        <w:t>delle</w:t>
      </w:r>
      <w:r>
        <w:t xml:space="preserve"> </w:t>
      </w:r>
      <w:r>
        <w:rPr>
          <w:spacing w:val="-6"/>
        </w:rPr>
        <w:t>aziende esercenti</w:t>
      </w:r>
      <w:r>
        <w:t xml:space="preserve"> </w:t>
      </w:r>
      <w:r>
        <w:rPr>
          <w:spacing w:val="-6"/>
        </w:rPr>
        <w:t>servizi di</w:t>
      </w:r>
      <w:r>
        <w:rPr>
          <w:spacing w:val="-10"/>
        </w:rPr>
        <w:t xml:space="preserve"> </w:t>
      </w:r>
      <w:r>
        <w:rPr>
          <w:spacing w:val="-6"/>
        </w:rPr>
        <w:t>trasporto pubblico</w:t>
      </w:r>
      <w:r>
        <w:t xml:space="preserve"> </w:t>
      </w:r>
      <w:r>
        <w:rPr>
          <w:spacing w:val="-6"/>
        </w:rPr>
        <w:t>regionale</w:t>
      </w:r>
      <w:r>
        <w:t xml:space="preserve"> </w:t>
      </w:r>
      <w:r>
        <w:rPr>
          <w:spacing w:val="-6"/>
        </w:rPr>
        <w:t>o</w:t>
      </w:r>
      <w:r>
        <w:rPr>
          <w:spacing w:val="-10"/>
        </w:rPr>
        <w:t xml:space="preserve"> </w:t>
      </w:r>
      <w:r>
        <w:rPr>
          <w:spacing w:val="-6"/>
        </w:rPr>
        <w:t>locale di</w:t>
      </w:r>
      <w:r>
        <w:rPr>
          <w:spacing w:val="-7"/>
        </w:rPr>
        <w:t xml:space="preserve"> </w:t>
      </w:r>
      <w:r>
        <w:rPr>
          <w:spacing w:val="-6"/>
        </w:rPr>
        <w:t xml:space="preserve">cui al D. Lgs. 1997 </w:t>
      </w:r>
      <w:r>
        <w:rPr>
          <w:spacing w:val="-2"/>
        </w:rPr>
        <w:t>n.422;</w:t>
      </w:r>
    </w:p>
    <w:p w14:paraId="3C6829D4" w14:textId="77777777" w:rsidR="001B3196" w:rsidRDefault="00000000">
      <w:pPr>
        <w:pStyle w:val="Paragrafoelenco"/>
        <w:numPr>
          <w:ilvl w:val="0"/>
          <w:numId w:val="1"/>
        </w:numPr>
        <w:tabs>
          <w:tab w:val="left" w:pos="270"/>
        </w:tabs>
        <w:spacing w:line="223" w:lineRule="exact"/>
        <w:ind w:left="270"/>
      </w:pPr>
      <w:r>
        <w:rPr>
          <w:spacing w:val="-4"/>
        </w:rPr>
        <w:t>gli</w:t>
      </w:r>
      <w:r>
        <w:rPr>
          <w:spacing w:val="-12"/>
        </w:rPr>
        <w:t xml:space="preserve"> </w:t>
      </w:r>
      <w:r>
        <w:rPr>
          <w:spacing w:val="-4"/>
        </w:rPr>
        <w:t>appartenenti</w:t>
      </w:r>
      <w: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Forze</w:t>
      </w:r>
      <w:r>
        <w:rPr>
          <w:spacing w:val="-1"/>
        </w:rPr>
        <w:t xml:space="preserve"> </w:t>
      </w:r>
      <w:r>
        <w:rPr>
          <w:spacing w:val="-4"/>
        </w:rPr>
        <w:t>Armate</w:t>
      </w:r>
      <w:r>
        <w:rPr>
          <w:spacing w:val="-3"/>
        </w:rPr>
        <w:t xml:space="preserve"> </w:t>
      </w:r>
      <w:r>
        <w:rPr>
          <w:spacing w:val="-4"/>
        </w:rPr>
        <w:t>ancora</w:t>
      </w:r>
      <w:r>
        <w:rPr>
          <w:spacing w:val="1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servizio;</w:t>
      </w:r>
    </w:p>
    <w:p w14:paraId="03197134" w14:textId="77777777" w:rsidR="001B3196" w:rsidRDefault="00000000">
      <w:pPr>
        <w:pStyle w:val="Paragrafoelenco"/>
        <w:numPr>
          <w:ilvl w:val="0"/>
          <w:numId w:val="1"/>
        </w:numPr>
        <w:tabs>
          <w:tab w:val="left" w:pos="267"/>
        </w:tabs>
        <w:ind w:left="267" w:hanging="125"/>
      </w:pP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w w:val="105"/>
        </w:rPr>
        <w:t>medici</w:t>
      </w:r>
      <w:r>
        <w:rPr>
          <w:spacing w:val="-16"/>
          <w:w w:val="105"/>
        </w:rPr>
        <w:t xml:space="preserve"> </w:t>
      </w:r>
      <w:r>
        <w:rPr>
          <w:w w:val="105"/>
        </w:rPr>
        <w:t>provinciali,</w:t>
      </w:r>
      <w:r>
        <w:rPr>
          <w:spacing w:val="-12"/>
          <w:w w:val="105"/>
        </w:rPr>
        <w:t xml:space="preserve"> </w:t>
      </w:r>
      <w:r>
        <w:rPr>
          <w:w w:val="105"/>
        </w:rPr>
        <w:t>gli</w:t>
      </w:r>
      <w:r>
        <w:rPr>
          <w:spacing w:val="-16"/>
          <w:w w:val="105"/>
        </w:rPr>
        <w:t xml:space="preserve"> </w:t>
      </w:r>
      <w:r>
        <w:rPr>
          <w:w w:val="105"/>
        </w:rPr>
        <w:t>ufficiali</w:t>
      </w:r>
      <w:r>
        <w:rPr>
          <w:spacing w:val="-16"/>
          <w:w w:val="105"/>
        </w:rPr>
        <w:t xml:space="preserve"> </w:t>
      </w:r>
      <w:r>
        <w:rPr>
          <w:w w:val="105"/>
        </w:rPr>
        <w:t>sanitari</w:t>
      </w:r>
      <w:r>
        <w:rPr>
          <w:spacing w:val="-16"/>
          <w:w w:val="105"/>
        </w:rPr>
        <w:t xml:space="preserve"> </w:t>
      </w:r>
      <w:r>
        <w:rPr>
          <w:w w:val="105"/>
        </w:rPr>
        <w:t>ed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medici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condotti;</w:t>
      </w:r>
    </w:p>
    <w:p w14:paraId="02187A70" w14:textId="77777777" w:rsidR="001B3196" w:rsidRDefault="00000000">
      <w:pPr>
        <w:pStyle w:val="Paragrafoelenco"/>
        <w:numPr>
          <w:ilvl w:val="0"/>
          <w:numId w:val="1"/>
        </w:numPr>
        <w:tabs>
          <w:tab w:val="left" w:pos="245"/>
          <w:tab w:val="left" w:pos="257"/>
        </w:tabs>
        <w:spacing w:before="8" w:line="223" w:lineRule="auto"/>
        <w:ind w:left="245" w:right="126" w:hanging="108"/>
      </w:pPr>
      <w:r>
        <w:t>i Segretari comunali ed</w:t>
      </w:r>
      <w:r>
        <w:rPr>
          <w:spacing w:val="-7"/>
        </w:rPr>
        <w:t xml:space="preserve"> </w:t>
      </w:r>
      <w:r>
        <w:t>i dipendenti dei</w:t>
      </w:r>
      <w:r>
        <w:rPr>
          <w:spacing w:val="-6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addetti o</w:t>
      </w:r>
      <w:r>
        <w:rPr>
          <w:spacing w:val="-1"/>
        </w:rPr>
        <w:t xml:space="preserve"> </w:t>
      </w:r>
      <w:r>
        <w:t>comandati a prestare servizio presso gli uffici elettorali comunali.</w:t>
      </w:r>
    </w:p>
    <w:p w14:paraId="001DC40E" w14:textId="77777777" w:rsidR="001B3196" w:rsidRDefault="00000000">
      <w:pPr>
        <w:pStyle w:val="Corpotesto"/>
        <w:spacing w:before="220"/>
        <w:ind w:left="148"/>
      </w:pPr>
      <w:r>
        <w:rPr>
          <w:spacing w:val="-4"/>
        </w:rPr>
        <w:t>Sono</w:t>
      </w:r>
      <w:r>
        <w:rPr>
          <w:spacing w:val="-12"/>
        </w:rPr>
        <w:t xml:space="preserve"> </w:t>
      </w:r>
      <w:r>
        <w:rPr>
          <w:spacing w:val="-4"/>
        </w:rPr>
        <w:t>inoltre</w:t>
      </w:r>
      <w:r>
        <w:rPr>
          <w:spacing w:val="-11"/>
        </w:rPr>
        <w:t xml:space="preserve"> </w:t>
      </w:r>
      <w:r>
        <w:rPr>
          <w:spacing w:val="-4"/>
          <w:u w:val="single" w:color="131313"/>
        </w:rPr>
        <w:t>esclusi</w:t>
      </w:r>
      <w:r>
        <w:rPr>
          <w:spacing w:val="-11"/>
          <w:u w:val="single" w:color="131313"/>
        </w:rPr>
        <w:t xml:space="preserve"> </w:t>
      </w:r>
      <w:r>
        <w:rPr>
          <w:spacing w:val="-4"/>
          <w:u w:val="single" w:color="131313"/>
        </w:rPr>
        <w:t>daII'iscrizione</w:t>
      </w:r>
      <w:r>
        <w:rPr>
          <w:spacing w:val="-12"/>
          <w:u w:val="single" w:color="131313"/>
        </w:rPr>
        <w:t xml:space="preserve"> </w:t>
      </w:r>
      <w:r>
        <w:rPr>
          <w:spacing w:val="-4"/>
          <w:u w:val="single" w:color="131313"/>
        </w:rPr>
        <w:t>all'albo,</w:t>
      </w:r>
      <w:r>
        <w:rPr>
          <w:spacing w:val="-11"/>
        </w:rPr>
        <w:t xml:space="preserve"> </w:t>
      </w:r>
      <w:r>
        <w:rPr>
          <w:spacing w:val="-4"/>
        </w:rPr>
        <w:t>ai</w:t>
      </w:r>
      <w:r>
        <w:rPr>
          <w:spacing w:val="-11"/>
        </w:rPr>
        <w:t xml:space="preserve"> </w:t>
      </w:r>
      <w:r>
        <w:rPr>
          <w:spacing w:val="-4"/>
        </w:rPr>
        <w:t>sensi</w:t>
      </w:r>
      <w:r>
        <w:rPr>
          <w:spacing w:val="-11"/>
        </w:rPr>
        <w:t xml:space="preserve"> </w:t>
      </w:r>
      <w:r>
        <w:rPr>
          <w:spacing w:val="-4"/>
        </w:rPr>
        <w:t>dell’art.6</w:t>
      </w:r>
      <w:r>
        <w:rPr>
          <w:spacing w:val="-10"/>
        </w:rP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>Iegge</w:t>
      </w:r>
      <w:r>
        <w:rPr>
          <w:spacing w:val="-10"/>
        </w:rPr>
        <w:t xml:space="preserve"> </w:t>
      </w:r>
      <w:r>
        <w:rPr>
          <w:spacing w:val="-4"/>
        </w:rPr>
        <w:t>n.</w:t>
      </w:r>
      <w:r>
        <w:rPr>
          <w:spacing w:val="-11"/>
        </w:rPr>
        <w:t xml:space="preserve"> </w:t>
      </w:r>
      <w:r>
        <w:rPr>
          <w:spacing w:val="-4"/>
        </w:rPr>
        <w:t>120/1999:</w:t>
      </w:r>
    </w:p>
    <w:p w14:paraId="10F6FB64" w14:textId="77777777" w:rsidR="001B3196" w:rsidRDefault="00000000">
      <w:pPr>
        <w:pStyle w:val="Paragrafoelenco"/>
        <w:numPr>
          <w:ilvl w:val="0"/>
          <w:numId w:val="1"/>
        </w:numPr>
        <w:tabs>
          <w:tab w:val="left" w:pos="269"/>
          <w:tab w:val="left" w:pos="273"/>
        </w:tabs>
        <w:spacing w:before="229" w:line="232" w:lineRule="auto"/>
        <w:ind w:left="269" w:right="140" w:hanging="127"/>
        <w:jc w:val="both"/>
      </w:pPr>
      <w:r>
        <w:t xml:space="preserve">coloro che, chiamati a svolgere le funzioni di scrutatore, non si sono presentati senza giustificato </w:t>
      </w:r>
      <w:r>
        <w:rPr>
          <w:spacing w:val="-2"/>
        </w:rPr>
        <w:t>motivo;</w:t>
      </w:r>
    </w:p>
    <w:p w14:paraId="6E16E0EA" w14:textId="77777777" w:rsidR="001B3196" w:rsidRDefault="00000000">
      <w:pPr>
        <w:pStyle w:val="Paragrafoelenco"/>
        <w:numPr>
          <w:ilvl w:val="0"/>
          <w:numId w:val="1"/>
        </w:numPr>
        <w:tabs>
          <w:tab w:val="left" w:pos="274"/>
          <w:tab w:val="left" w:pos="277"/>
        </w:tabs>
        <w:spacing w:line="230" w:lineRule="auto"/>
        <w:ind w:right="127"/>
        <w:jc w:val="both"/>
      </w:pPr>
      <w:r>
        <w:t>coloro che</w:t>
      </w:r>
      <w:r>
        <w:rPr>
          <w:spacing w:val="-4"/>
        </w:rPr>
        <w:t xml:space="preserve"> </w:t>
      </w:r>
      <w:r>
        <w:t>sono stati</w:t>
      </w:r>
      <w:r>
        <w:rPr>
          <w:spacing w:val="-3"/>
        </w:rPr>
        <w:t xml:space="preserve"> </w:t>
      </w:r>
      <w:r>
        <w:t>condannati, anche con</w:t>
      </w:r>
      <w:r>
        <w:rPr>
          <w:spacing w:val="-4"/>
        </w:rPr>
        <w:t xml:space="preserve"> </w:t>
      </w:r>
      <w:r>
        <w:t>sentenza non</w:t>
      </w:r>
      <w:r>
        <w:rPr>
          <w:spacing w:val="-4"/>
        </w:rPr>
        <w:t xml:space="preserve"> </w:t>
      </w:r>
      <w:r>
        <w:t>definitiva, per</w:t>
      </w:r>
      <w:r>
        <w:rPr>
          <w:spacing w:val="-2"/>
        </w:rPr>
        <w:t xml:space="preserve"> </w:t>
      </w:r>
      <w:r>
        <w:t>reati</w:t>
      </w:r>
      <w:r>
        <w:rPr>
          <w:spacing w:val="-6"/>
        </w:rPr>
        <w:t xml:space="preserve"> </w:t>
      </w:r>
      <w:r>
        <w:t xml:space="preserve">previsti dall’art.104, </w:t>
      </w:r>
      <w:r>
        <w:rPr>
          <w:spacing w:val="-2"/>
        </w:rPr>
        <w:t>secondo</w:t>
      </w:r>
      <w:r>
        <w:rPr>
          <w:spacing w:val="-5"/>
        </w:rPr>
        <w:t xml:space="preserve"> </w:t>
      </w:r>
      <w:r>
        <w:rPr>
          <w:spacing w:val="-2"/>
        </w:rPr>
        <w:t>comma, del</w:t>
      </w:r>
      <w:r>
        <w:rPr>
          <w:spacing w:val="-14"/>
        </w:rPr>
        <w:t xml:space="preserve"> </w:t>
      </w:r>
      <w:r>
        <w:rPr>
          <w:spacing w:val="-2"/>
        </w:rPr>
        <w:t>D.P.R. 30</w:t>
      </w:r>
      <w:r>
        <w:rPr>
          <w:spacing w:val="-12"/>
        </w:rPr>
        <w:t xml:space="preserve"> </w:t>
      </w:r>
      <w:r>
        <w:rPr>
          <w:spacing w:val="-2"/>
        </w:rPr>
        <w:t>marzo</w:t>
      </w:r>
      <w:r>
        <w:rPr>
          <w:spacing w:val="-3"/>
        </w:rPr>
        <w:t xml:space="preserve"> </w:t>
      </w:r>
      <w:r>
        <w:rPr>
          <w:spacing w:val="-2"/>
        </w:rPr>
        <w:t>1957,</w:t>
      </w:r>
      <w:r>
        <w:rPr>
          <w:spacing w:val="-12"/>
        </w:rPr>
        <w:t xml:space="preserve"> </w:t>
      </w:r>
      <w:r>
        <w:rPr>
          <w:spacing w:val="-2"/>
        </w:rPr>
        <w:t>n.361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dall'art.</w:t>
      </w:r>
      <w:r>
        <w:rPr>
          <w:spacing w:val="-6"/>
        </w:rPr>
        <w:t xml:space="preserve"> </w:t>
      </w:r>
      <w:r>
        <w:rPr>
          <w:spacing w:val="-2"/>
        </w:rPr>
        <w:t>96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citato</w:t>
      </w:r>
      <w:r>
        <w:rPr>
          <w:spacing w:val="-7"/>
        </w:rPr>
        <w:t xml:space="preserve"> </w:t>
      </w:r>
      <w:r>
        <w:rPr>
          <w:spacing w:val="-2"/>
        </w:rPr>
        <w:t>D.P.R.</w:t>
      </w:r>
      <w:r>
        <w:rPr>
          <w:spacing w:val="-7"/>
        </w:rPr>
        <w:t xml:space="preserve"> </w:t>
      </w:r>
      <w:r>
        <w:rPr>
          <w:spacing w:val="-2"/>
        </w:rPr>
        <w:t>16</w:t>
      </w:r>
      <w:r>
        <w:rPr>
          <w:spacing w:val="-14"/>
        </w:rPr>
        <w:t xml:space="preserve"> </w:t>
      </w:r>
      <w:r>
        <w:rPr>
          <w:spacing w:val="-2"/>
        </w:rPr>
        <w:t>maggio 1960,</w:t>
      </w:r>
      <w:r>
        <w:rPr>
          <w:spacing w:val="-8"/>
        </w:rPr>
        <w:t xml:space="preserve"> </w:t>
      </w:r>
      <w:r>
        <w:rPr>
          <w:spacing w:val="-2"/>
        </w:rPr>
        <w:t xml:space="preserve">n. </w:t>
      </w:r>
      <w:r>
        <w:rPr>
          <w:spacing w:val="-4"/>
        </w:rPr>
        <w:t>570.</w:t>
      </w:r>
    </w:p>
    <w:p w14:paraId="7EBF6B3B" w14:textId="11BE854E" w:rsidR="001B3196" w:rsidRDefault="00000000">
      <w:pPr>
        <w:pStyle w:val="Corpotesto"/>
        <w:spacing w:before="225" w:line="228" w:lineRule="auto"/>
        <w:ind w:left="152" w:hanging="4"/>
      </w:pPr>
      <w:r>
        <w:rPr>
          <w:spacing w:val="-4"/>
        </w:rPr>
        <w:t>Si</w:t>
      </w:r>
      <w:r>
        <w:rPr>
          <w:spacing w:val="-12"/>
        </w:rPr>
        <w:t xml:space="preserve"> </w:t>
      </w:r>
      <w:r>
        <w:rPr>
          <w:spacing w:val="-4"/>
        </w:rPr>
        <w:t>informa</w:t>
      </w:r>
      <w:r>
        <w:rPr>
          <w:spacing w:val="-11"/>
        </w:rPr>
        <w:t xml:space="preserve"> </w:t>
      </w:r>
      <w:r>
        <w:rPr>
          <w:spacing w:val="-4"/>
        </w:rPr>
        <w:t>che</w:t>
      </w:r>
      <w:r>
        <w:rPr>
          <w:spacing w:val="-11"/>
        </w:rPr>
        <w:t xml:space="preserve"> </w:t>
      </w: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>fac-simile</w:t>
      </w:r>
      <w:r>
        <w:rPr>
          <w:spacing w:val="-8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domanda è</w:t>
      </w:r>
      <w:r>
        <w:rPr>
          <w:spacing w:val="-12"/>
        </w:rPr>
        <w:t xml:space="preserve"> </w:t>
      </w:r>
      <w:r>
        <w:rPr>
          <w:spacing w:val="-4"/>
        </w:rPr>
        <w:t>reperibile</w:t>
      </w:r>
      <w:r>
        <w:t xml:space="preserve"> </w:t>
      </w:r>
      <w:r>
        <w:rPr>
          <w:spacing w:val="-4"/>
        </w:rPr>
        <w:t>presso</w:t>
      </w:r>
      <w:r>
        <w:rPr>
          <w:spacing w:val="-5"/>
        </w:rPr>
        <w:t xml:space="preserve"> </w:t>
      </w:r>
      <w:r>
        <w:rPr>
          <w:spacing w:val="-4"/>
        </w:rPr>
        <w:t>gli</w:t>
      </w:r>
      <w:r>
        <w:rPr>
          <w:spacing w:val="-12"/>
        </w:rPr>
        <w:t xml:space="preserve"> </w:t>
      </w:r>
      <w:r>
        <w:rPr>
          <w:spacing w:val="-4"/>
        </w:rPr>
        <w:t>uffici</w:t>
      </w:r>
      <w:r>
        <w:rPr>
          <w:spacing w:val="-11"/>
        </w:rPr>
        <w:t xml:space="preserve"> </w:t>
      </w:r>
      <w:r>
        <w:rPr>
          <w:spacing w:val="-4"/>
        </w:rPr>
        <w:t>comunali e</w:t>
      </w:r>
      <w:r>
        <w:rPr>
          <w:spacing w:val="-12"/>
        </w:rPr>
        <w:t xml:space="preserve"> </w:t>
      </w:r>
      <w:r>
        <w:rPr>
          <w:spacing w:val="-4"/>
        </w:rPr>
        <w:t>sul</w:t>
      </w:r>
      <w:r>
        <w:rPr>
          <w:spacing w:val="-6"/>
        </w:rPr>
        <w:t xml:space="preserve"> </w:t>
      </w:r>
      <w:r>
        <w:rPr>
          <w:spacing w:val="-4"/>
        </w:rPr>
        <w:t>sito</w:t>
      </w:r>
      <w:r>
        <w:rPr>
          <w:spacing w:val="-7"/>
        </w:rPr>
        <w:t xml:space="preserve"> </w:t>
      </w:r>
      <w:r>
        <w:rPr>
          <w:spacing w:val="-4"/>
        </w:rPr>
        <w:t xml:space="preserve">internet del </w:t>
      </w:r>
      <w:r>
        <w:t>Comune</w:t>
      </w:r>
      <w:r w:rsidR="00240EDD">
        <w:t>.</w:t>
      </w:r>
      <w:r>
        <w:rPr>
          <w:spacing w:val="40"/>
        </w:rPr>
        <w:t xml:space="preserve"> </w:t>
      </w:r>
    </w:p>
    <w:p w14:paraId="1081B8BD" w14:textId="0E509903" w:rsidR="001B3196" w:rsidRDefault="00000000">
      <w:pPr>
        <w:spacing w:before="200"/>
        <w:ind w:left="151"/>
        <w:rPr>
          <w:sz w:val="24"/>
        </w:rPr>
      </w:pPr>
      <w:r>
        <w:rPr>
          <w:i/>
          <w:w w:val="90"/>
          <w:sz w:val="24"/>
        </w:rPr>
        <w:t>Chi</w:t>
      </w:r>
      <w:r>
        <w:rPr>
          <w:i/>
          <w:spacing w:val="10"/>
          <w:sz w:val="24"/>
        </w:rPr>
        <w:t xml:space="preserve"> </w:t>
      </w:r>
      <w:r>
        <w:rPr>
          <w:i/>
          <w:w w:val="90"/>
          <w:sz w:val="24"/>
        </w:rPr>
        <w:t>ha</w:t>
      </w:r>
      <w:r>
        <w:rPr>
          <w:i/>
          <w:spacing w:val="-6"/>
          <w:sz w:val="24"/>
        </w:rPr>
        <w:t xml:space="preserve"> </w:t>
      </w:r>
      <w:r>
        <w:rPr>
          <w:i/>
          <w:w w:val="90"/>
          <w:sz w:val="24"/>
        </w:rPr>
        <w:t>già</w:t>
      </w:r>
      <w:r>
        <w:rPr>
          <w:i/>
          <w:spacing w:val="1"/>
          <w:sz w:val="24"/>
        </w:rPr>
        <w:t xml:space="preserve"> </w:t>
      </w:r>
      <w:r>
        <w:rPr>
          <w:i/>
          <w:w w:val="90"/>
          <w:sz w:val="24"/>
        </w:rPr>
        <w:t>fatto</w:t>
      </w:r>
      <w:r>
        <w:rPr>
          <w:i/>
          <w:spacing w:val="5"/>
          <w:sz w:val="24"/>
        </w:rPr>
        <w:t xml:space="preserve"> </w:t>
      </w:r>
      <w:r>
        <w:rPr>
          <w:i/>
          <w:w w:val="90"/>
          <w:sz w:val="24"/>
        </w:rPr>
        <w:t>la</w:t>
      </w:r>
      <w:r>
        <w:rPr>
          <w:i/>
          <w:sz w:val="24"/>
        </w:rPr>
        <w:t xml:space="preserve"> </w:t>
      </w:r>
      <w:r w:rsidR="00240EDD">
        <w:rPr>
          <w:w w:val="90"/>
          <w:sz w:val="24"/>
        </w:rPr>
        <w:t>domanda</w:t>
      </w:r>
      <w:r>
        <w:rPr>
          <w:spacing w:val="15"/>
          <w:sz w:val="24"/>
        </w:rPr>
        <w:t xml:space="preserve"> </w:t>
      </w:r>
      <w:r>
        <w:rPr>
          <w:i/>
          <w:w w:val="90"/>
          <w:sz w:val="24"/>
        </w:rPr>
        <w:t>negli</w:t>
      </w:r>
      <w:r>
        <w:rPr>
          <w:i/>
          <w:spacing w:val="9"/>
          <w:sz w:val="24"/>
        </w:rPr>
        <w:t xml:space="preserve"> </w:t>
      </w:r>
      <w:r>
        <w:rPr>
          <w:i/>
          <w:w w:val="90"/>
          <w:sz w:val="24"/>
        </w:rPr>
        <w:t>anni</w:t>
      </w:r>
      <w:r>
        <w:rPr>
          <w:i/>
          <w:sz w:val="24"/>
        </w:rPr>
        <w:t xml:space="preserve"> </w:t>
      </w:r>
      <w:r>
        <w:rPr>
          <w:i/>
          <w:w w:val="90"/>
          <w:sz w:val="24"/>
        </w:rPr>
        <w:t>scorsi</w:t>
      </w:r>
      <w:r>
        <w:rPr>
          <w:i/>
          <w:spacing w:val="1"/>
          <w:sz w:val="24"/>
        </w:rPr>
        <w:t xml:space="preserve"> </w:t>
      </w:r>
      <w:r>
        <w:rPr>
          <w:w w:val="90"/>
          <w:sz w:val="24"/>
        </w:rPr>
        <w:t>non</w:t>
      </w:r>
      <w:r>
        <w:rPr>
          <w:spacing w:val="-3"/>
          <w:w w:val="90"/>
          <w:sz w:val="24"/>
        </w:rPr>
        <w:t xml:space="preserve"> </w:t>
      </w:r>
      <w:r w:rsidR="00240EDD">
        <w:rPr>
          <w:w w:val="90"/>
          <w:sz w:val="24"/>
        </w:rPr>
        <w:t>d</w:t>
      </w:r>
      <w:r>
        <w:rPr>
          <w:w w:val="90"/>
          <w:sz w:val="24"/>
        </w:rPr>
        <w:t>eve</w:t>
      </w:r>
      <w:r>
        <w:rPr>
          <w:spacing w:val="-10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present</w:t>
      </w:r>
      <w:r w:rsidR="00240EDD">
        <w:rPr>
          <w:spacing w:val="-2"/>
          <w:w w:val="90"/>
          <w:sz w:val="24"/>
        </w:rPr>
        <w:t>are nuova istanza</w:t>
      </w:r>
    </w:p>
    <w:p w14:paraId="5B98D957" w14:textId="4CD75A03" w:rsidR="001B3196" w:rsidRDefault="00240EDD">
      <w:pPr>
        <w:pStyle w:val="Corpotesto"/>
        <w:tabs>
          <w:tab w:val="left" w:pos="6185"/>
        </w:tabs>
        <w:spacing w:before="218"/>
        <w:ind w:left="151"/>
      </w:pPr>
      <w:r>
        <w:rPr>
          <w:spacing w:val="-6"/>
        </w:rPr>
        <w:t xml:space="preserve">Cassano all’Ionio </w:t>
      </w:r>
      <w:r w:rsidR="002A441A">
        <w:rPr>
          <w:spacing w:val="-6"/>
        </w:rPr>
        <w:t>28/</w:t>
      </w:r>
      <w:r>
        <w:rPr>
          <w:spacing w:val="-6"/>
        </w:rPr>
        <w:t>10/2025</w:t>
      </w:r>
      <w:r>
        <w:tab/>
      </w:r>
    </w:p>
    <w:p w14:paraId="640B5B06" w14:textId="516471C2" w:rsidR="00240EDD" w:rsidRDefault="00240EDD">
      <w:pPr>
        <w:pStyle w:val="Corpotesto"/>
        <w:tabs>
          <w:tab w:val="left" w:pos="6185"/>
        </w:tabs>
        <w:spacing w:before="218"/>
        <w:ind w:left="151"/>
      </w:pPr>
      <w:r>
        <w:t xml:space="preserve">                                                                                                                    IL SINDACO</w:t>
      </w:r>
    </w:p>
    <w:p w14:paraId="13C76605" w14:textId="0E831022" w:rsidR="00240EDD" w:rsidRDefault="00240EDD">
      <w:pPr>
        <w:pStyle w:val="Corpotesto"/>
        <w:tabs>
          <w:tab w:val="left" w:pos="6185"/>
        </w:tabs>
        <w:spacing w:before="218"/>
        <w:ind w:left="151"/>
      </w:pPr>
      <w:r>
        <w:t xml:space="preserve">                                                                                                          Avv. Gianpaolo Iacobini</w:t>
      </w:r>
    </w:p>
    <w:sectPr w:rsidR="00240EDD">
      <w:type w:val="continuous"/>
      <w:pgSz w:w="11780" w:h="16720"/>
      <w:pgMar w:top="182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D2CCE"/>
    <w:multiLevelType w:val="hybridMultilevel"/>
    <w:tmpl w:val="E9B45E8A"/>
    <w:lvl w:ilvl="0" w:tplc="4F62ECB4">
      <w:numFmt w:val="bullet"/>
      <w:lvlText w:val="-"/>
      <w:lvlJc w:val="left"/>
      <w:pPr>
        <w:ind w:left="274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5"/>
        <w:sz w:val="22"/>
        <w:szCs w:val="22"/>
        <w:lang w:val="it-IT" w:eastAsia="en-US" w:bidi="ar-SA"/>
      </w:rPr>
    </w:lvl>
    <w:lvl w:ilvl="1" w:tplc="59DC9E22">
      <w:numFmt w:val="bullet"/>
      <w:lvlText w:val="•"/>
      <w:lvlJc w:val="left"/>
      <w:pPr>
        <w:ind w:left="1245" w:hanging="128"/>
      </w:pPr>
      <w:rPr>
        <w:rFonts w:hint="default"/>
        <w:lang w:val="it-IT" w:eastAsia="en-US" w:bidi="ar-SA"/>
      </w:rPr>
    </w:lvl>
    <w:lvl w:ilvl="2" w:tplc="0A2ECE80">
      <w:numFmt w:val="bullet"/>
      <w:lvlText w:val="•"/>
      <w:lvlJc w:val="left"/>
      <w:pPr>
        <w:ind w:left="2211" w:hanging="128"/>
      </w:pPr>
      <w:rPr>
        <w:rFonts w:hint="default"/>
        <w:lang w:val="it-IT" w:eastAsia="en-US" w:bidi="ar-SA"/>
      </w:rPr>
    </w:lvl>
    <w:lvl w:ilvl="3" w:tplc="99FAA6B6">
      <w:numFmt w:val="bullet"/>
      <w:lvlText w:val="•"/>
      <w:lvlJc w:val="left"/>
      <w:pPr>
        <w:ind w:left="3177" w:hanging="128"/>
      </w:pPr>
      <w:rPr>
        <w:rFonts w:hint="default"/>
        <w:lang w:val="it-IT" w:eastAsia="en-US" w:bidi="ar-SA"/>
      </w:rPr>
    </w:lvl>
    <w:lvl w:ilvl="4" w:tplc="3ECCA854">
      <w:numFmt w:val="bullet"/>
      <w:lvlText w:val="•"/>
      <w:lvlJc w:val="left"/>
      <w:pPr>
        <w:ind w:left="4142" w:hanging="128"/>
      </w:pPr>
      <w:rPr>
        <w:rFonts w:hint="default"/>
        <w:lang w:val="it-IT" w:eastAsia="en-US" w:bidi="ar-SA"/>
      </w:rPr>
    </w:lvl>
    <w:lvl w:ilvl="5" w:tplc="2D7E84A2">
      <w:numFmt w:val="bullet"/>
      <w:lvlText w:val="•"/>
      <w:lvlJc w:val="left"/>
      <w:pPr>
        <w:ind w:left="5108" w:hanging="128"/>
      </w:pPr>
      <w:rPr>
        <w:rFonts w:hint="default"/>
        <w:lang w:val="it-IT" w:eastAsia="en-US" w:bidi="ar-SA"/>
      </w:rPr>
    </w:lvl>
    <w:lvl w:ilvl="6" w:tplc="B3BEF4E4">
      <w:numFmt w:val="bullet"/>
      <w:lvlText w:val="•"/>
      <w:lvlJc w:val="left"/>
      <w:pPr>
        <w:ind w:left="6074" w:hanging="128"/>
      </w:pPr>
      <w:rPr>
        <w:rFonts w:hint="default"/>
        <w:lang w:val="it-IT" w:eastAsia="en-US" w:bidi="ar-SA"/>
      </w:rPr>
    </w:lvl>
    <w:lvl w:ilvl="7" w:tplc="54DCE54C">
      <w:numFmt w:val="bullet"/>
      <w:lvlText w:val="•"/>
      <w:lvlJc w:val="left"/>
      <w:pPr>
        <w:ind w:left="7040" w:hanging="128"/>
      </w:pPr>
      <w:rPr>
        <w:rFonts w:hint="default"/>
        <w:lang w:val="it-IT" w:eastAsia="en-US" w:bidi="ar-SA"/>
      </w:rPr>
    </w:lvl>
    <w:lvl w:ilvl="8" w:tplc="11D2F2DA">
      <w:numFmt w:val="bullet"/>
      <w:lvlText w:val="•"/>
      <w:lvlJc w:val="left"/>
      <w:pPr>
        <w:ind w:left="8005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42352CAB"/>
    <w:multiLevelType w:val="hybridMultilevel"/>
    <w:tmpl w:val="A2B8FDD0"/>
    <w:lvl w:ilvl="0" w:tplc="DA3272D8">
      <w:start w:val="1"/>
      <w:numFmt w:val="decimal"/>
      <w:lvlText w:val="%1)"/>
      <w:lvlJc w:val="left"/>
      <w:pPr>
        <w:ind w:left="864" w:hanging="3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it-IT" w:eastAsia="en-US" w:bidi="ar-SA"/>
      </w:rPr>
    </w:lvl>
    <w:lvl w:ilvl="1" w:tplc="2BD63640">
      <w:numFmt w:val="bullet"/>
      <w:lvlText w:val="•"/>
      <w:lvlJc w:val="left"/>
      <w:pPr>
        <w:ind w:left="1767" w:hanging="370"/>
      </w:pPr>
      <w:rPr>
        <w:rFonts w:hint="default"/>
        <w:lang w:val="it-IT" w:eastAsia="en-US" w:bidi="ar-SA"/>
      </w:rPr>
    </w:lvl>
    <w:lvl w:ilvl="2" w:tplc="B122F3CC">
      <w:numFmt w:val="bullet"/>
      <w:lvlText w:val="•"/>
      <w:lvlJc w:val="left"/>
      <w:pPr>
        <w:ind w:left="2675" w:hanging="370"/>
      </w:pPr>
      <w:rPr>
        <w:rFonts w:hint="default"/>
        <w:lang w:val="it-IT" w:eastAsia="en-US" w:bidi="ar-SA"/>
      </w:rPr>
    </w:lvl>
    <w:lvl w:ilvl="3" w:tplc="71D0A57C">
      <w:numFmt w:val="bullet"/>
      <w:lvlText w:val="•"/>
      <w:lvlJc w:val="left"/>
      <w:pPr>
        <w:ind w:left="3583" w:hanging="370"/>
      </w:pPr>
      <w:rPr>
        <w:rFonts w:hint="default"/>
        <w:lang w:val="it-IT" w:eastAsia="en-US" w:bidi="ar-SA"/>
      </w:rPr>
    </w:lvl>
    <w:lvl w:ilvl="4" w:tplc="365AA1B4">
      <w:numFmt w:val="bullet"/>
      <w:lvlText w:val="•"/>
      <w:lvlJc w:val="left"/>
      <w:pPr>
        <w:ind w:left="4490" w:hanging="370"/>
      </w:pPr>
      <w:rPr>
        <w:rFonts w:hint="default"/>
        <w:lang w:val="it-IT" w:eastAsia="en-US" w:bidi="ar-SA"/>
      </w:rPr>
    </w:lvl>
    <w:lvl w:ilvl="5" w:tplc="F174B74E">
      <w:numFmt w:val="bullet"/>
      <w:lvlText w:val="•"/>
      <w:lvlJc w:val="left"/>
      <w:pPr>
        <w:ind w:left="5398" w:hanging="370"/>
      </w:pPr>
      <w:rPr>
        <w:rFonts w:hint="default"/>
        <w:lang w:val="it-IT" w:eastAsia="en-US" w:bidi="ar-SA"/>
      </w:rPr>
    </w:lvl>
    <w:lvl w:ilvl="6" w:tplc="A1FCBFBA">
      <w:numFmt w:val="bullet"/>
      <w:lvlText w:val="•"/>
      <w:lvlJc w:val="left"/>
      <w:pPr>
        <w:ind w:left="6306" w:hanging="370"/>
      </w:pPr>
      <w:rPr>
        <w:rFonts w:hint="default"/>
        <w:lang w:val="it-IT" w:eastAsia="en-US" w:bidi="ar-SA"/>
      </w:rPr>
    </w:lvl>
    <w:lvl w:ilvl="7" w:tplc="DC0EB17A">
      <w:numFmt w:val="bullet"/>
      <w:lvlText w:val="•"/>
      <w:lvlJc w:val="left"/>
      <w:pPr>
        <w:ind w:left="7214" w:hanging="370"/>
      </w:pPr>
      <w:rPr>
        <w:rFonts w:hint="default"/>
        <w:lang w:val="it-IT" w:eastAsia="en-US" w:bidi="ar-SA"/>
      </w:rPr>
    </w:lvl>
    <w:lvl w:ilvl="8" w:tplc="09FA2E30">
      <w:numFmt w:val="bullet"/>
      <w:lvlText w:val="•"/>
      <w:lvlJc w:val="left"/>
      <w:pPr>
        <w:ind w:left="8121" w:hanging="370"/>
      </w:pPr>
      <w:rPr>
        <w:rFonts w:hint="default"/>
        <w:lang w:val="it-IT" w:eastAsia="en-US" w:bidi="ar-SA"/>
      </w:rPr>
    </w:lvl>
  </w:abstractNum>
  <w:num w:numId="1" w16cid:durableId="1944024268">
    <w:abstractNumId w:val="0"/>
  </w:num>
  <w:num w:numId="2" w16cid:durableId="17932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96"/>
    <w:rsid w:val="001B3196"/>
    <w:rsid w:val="00240EDD"/>
    <w:rsid w:val="002A441A"/>
    <w:rsid w:val="002F7E35"/>
    <w:rsid w:val="00BD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6216"/>
  <w15:docId w15:val="{E4F82662-0907-434B-A6C8-FA281260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149"/>
    </w:pPr>
    <w:rPr>
      <w:sz w:val="29"/>
      <w:szCs w:val="29"/>
    </w:rPr>
  </w:style>
  <w:style w:type="paragraph" w:styleId="Paragrafoelenco">
    <w:name w:val="List Paragraph"/>
    <w:basedOn w:val="Normale"/>
    <w:uiPriority w:val="1"/>
    <w:qFormat/>
    <w:pPr>
      <w:spacing w:line="240" w:lineRule="exact"/>
      <w:ind w:left="863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Elettorale</dc:creator>
  <cp:lastModifiedBy>Elettorale</cp:lastModifiedBy>
  <cp:revision>3</cp:revision>
  <dcterms:created xsi:type="dcterms:W3CDTF">2025-10-28T13:49:00Z</dcterms:created>
  <dcterms:modified xsi:type="dcterms:W3CDTF">2025-10-28T13:49:00Z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2025-10-15T00:00:00Z</vt:filetime>
  </property>
  <property fmtid="{D5CDD505-2E9C-101B-9397-08002B2CF9AE}" pid="5" name="Producer">
    <vt:lpwstr>Scanner System Image Conversion</vt:lpwstr>
  </property>
</Properties>
</file>